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BA" w:rsidRPr="00652A6B" w:rsidRDefault="00E21EBA" w:rsidP="00E21EBA">
      <w:pPr>
        <w:spacing w:line="240" w:lineRule="exact"/>
        <w:jc w:val="center"/>
        <w:rPr>
          <w:b/>
        </w:rPr>
      </w:pPr>
      <w:r>
        <w:rPr>
          <w:b/>
        </w:rPr>
        <w:t>О</w:t>
      </w:r>
      <w:proofErr w:type="spellStart"/>
      <w:r>
        <w:rPr>
          <w:b/>
          <w:lang w:val="x-none"/>
        </w:rPr>
        <w:t>тчет</w:t>
      </w:r>
      <w:proofErr w:type="spellEnd"/>
    </w:p>
    <w:p w:rsidR="00E21EBA" w:rsidRPr="00652A6B" w:rsidRDefault="00E21EBA" w:rsidP="00E21EBA">
      <w:pPr>
        <w:spacing w:line="240" w:lineRule="exact"/>
        <w:jc w:val="center"/>
        <w:rPr>
          <w:b/>
        </w:rPr>
      </w:pPr>
      <w:r w:rsidRPr="00A24A07">
        <w:rPr>
          <w:b/>
          <w:lang w:val="x-none"/>
        </w:rPr>
        <w:t>о</w:t>
      </w:r>
      <w:r w:rsidRPr="004F3CE2">
        <w:rPr>
          <w:b/>
          <w:lang w:val="x-none"/>
        </w:rPr>
        <w:t xml:space="preserve"> реализации программы </w:t>
      </w:r>
      <w:proofErr w:type="spellStart"/>
      <w:r w:rsidRPr="004F3CE2">
        <w:rPr>
          <w:b/>
          <w:lang w:val="x-none"/>
        </w:rPr>
        <w:t>апробационной</w:t>
      </w:r>
      <w:proofErr w:type="spellEnd"/>
      <w:r w:rsidRPr="004F3CE2">
        <w:rPr>
          <w:b/>
          <w:lang w:val="x-none"/>
        </w:rPr>
        <w:t xml:space="preserve"> деятельности  в 2019 году</w:t>
      </w:r>
    </w:p>
    <w:p w:rsidR="00E21EBA" w:rsidRPr="00A24A07" w:rsidRDefault="00E21EBA" w:rsidP="00E21EBA">
      <w:pPr>
        <w:rPr>
          <w:b/>
          <w:lang w:val="x-none"/>
        </w:rPr>
      </w:pPr>
    </w:p>
    <w:p w:rsidR="00E21EBA" w:rsidRPr="00E21EBA" w:rsidRDefault="00E21EBA" w:rsidP="00E21EBA">
      <w:pPr>
        <w:numPr>
          <w:ilvl w:val="0"/>
          <w:numId w:val="1"/>
        </w:numPr>
        <w:ind w:left="0" w:firstLine="360"/>
        <w:rPr>
          <w:b/>
        </w:rPr>
      </w:pPr>
      <w:r w:rsidRPr="00A24A07">
        <w:t>Муниципальный район/городской округ</w:t>
      </w:r>
      <w:r>
        <w:t xml:space="preserve"> </w:t>
      </w:r>
      <w:r w:rsidRPr="00E21EBA">
        <w:rPr>
          <w:b/>
        </w:rPr>
        <w:t xml:space="preserve">Чайковский </w:t>
      </w:r>
    </w:p>
    <w:p w:rsidR="00E21EBA" w:rsidRDefault="00E21EBA" w:rsidP="00E21EBA">
      <w:pPr>
        <w:ind w:left="142" w:right="-142"/>
        <w:jc w:val="center"/>
      </w:pPr>
      <w:r w:rsidRPr="00A24A07">
        <w:t>Образовательная организация (полное наименование)</w:t>
      </w:r>
      <w:r>
        <w:t xml:space="preserve">  </w:t>
      </w:r>
    </w:p>
    <w:p w:rsidR="00E21EBA" w:rsidRPr="00E21EBA" w:rsidRDefault="00E21EBA" w:rsidP="00E21EBA">
      <w:pPr>
        <w:ind w:left="142" w:right="-142"/>
        <w:rPr>
          <w:b/>
          <w:bCs/>
          <w:szCs w:val="28"/>
        </w:rPr>
      </w:pPr>
      <w:r w:rsidRPr="006B7A52">
        <w:rPr>
          <w:b/>
          <w:bCs/>
          <w:szCs w:val="28"/>
        </w:rPr>
        <w:t xml:space="preserve">Муниципальное автономное общеобразовательное </w:t>
      </w:r>
      <w:proofErr w:type="gramStart"/>
      <w:r w:rsidRPr="006B7A52">
        <w:rPr>
          <w:b/>
          <w:bCs/>
          <w:szCs w:val="28"/>
        </w:rPr>
        <w:t>учреждение</w:t>
      </w:r>
      <w:r>
        <w:rPr>
          <w:b/>
          <w:bCs/>
          <w:szCs w:val="28"/>
        </w:rPr>
        <w:t xml:space="preserve">  «</w:t>
      </w:r>
      <w:proofErr w:type="gramEnd"/>
      <w:r w:rsidRPr="006B7A52">
        <w:rPr>
          <w:b/>
          <w:bCs/>
          <w:szCs w:val="28"/>
        </w:rPr>
        <w:t>Гимназия</w:t>
      </w:r>
      <w:r>
        <w:rPr>
          <w:b/>
          <w:bCs/>
          <w:szCs w:val="28"/>
        </w:rPr>
        <w:t xml:space="preserve"> с углубленным изучением иностранных языков» г. Чайковского</w:t>
      </w:r>
    </w:p>
    <w:p w:rsidR="00E21EBA" w:rsidRPr="00E21EBA" w:rsidRDefault="00E21EBA" w:rsidP="00E21EBA">
      <w:pPr>
        <w:numPr>
          <w:ilvl w:val="0"/>
          <w:numId w:val="1"/>
        </w:numPr>
        <w:ind w:left="0" w:firstLine="360"/>
        <w:rPr>
          <w:b/>
        </w:rPr>
      </w:pPr>
      <w:r w:rsidRPr="00A24A07">
        <w:t>ФИО руко</w:t>
      </w:r>
      <w:r>
        <w:t xml:space="preserve">водителя </w:t>
      </w:r>
      <w:proofErr w:type="spellStart"/>
      <w:r>
        <w:t>апробационной</w:t>
      </w:r>
      <w:proofErr w:type="spellEnd"/>
      <w:r>
        <w:t xml:space="preserve"> площадки </w:t>
      </w:r>
      <w:proofErr w:type="spellStart"/>
      <w:r w:rsidRPr="00E21EBA">
        <w:rPr>
          <w:b/>
        </w:rPr>
        <w:t>Зюрина</w:t>
      </w:r>
      <w:proofErr w:type="spellEnd"/>
      <w:r w:rsidRPr="00E21EBA">
        <w:rPr>
          <w:b/>
        </w:rPr>
        <w:t xml:space="preserve"> Татьяна Анатольевна </w:t>
      </w:r>
    </w:p>
    <w:p w:rsidR="00E21EBA" w:rsidRPr="00A24A07" w:rsidRDefault="00E21EBA" w:rsidP="00E21EBA">
      <w:pPr>
        <w:numPr>
          <w:ilvl w:val="0"/>
          <w:numId w:val="1"/>
        </w:numPr>
        <w:ind w:left="0" w:firstLine="360"/>
      </w:pPr>
      <w:r w:rsidRPr="00A24A07">
        <w:t xml:space="preserve">Контакты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 </w:t>
      </w:r>
    </w:p>
    <w:p w:rsidR="00E21EBA" w:rsidRPr="00A24A07" w:rsidRDefault="00E21EBA" w:rsidP="00E21EBA">
      <w:pPr>
        <w:numPr>
          <w:ilvl w:val="1"/>
          <w:numId w:val="1"/>
        </w:numPr>
        <w:ind w:left="0" w:firstLine="360"/>
      </w:pPr>
      <w:r>
        <w:t xml:space="preserve">номер </w:t>
      </w:r>
      <w:proofErr w:type="gramStart"/>
      <w:r>
        <w:t xml:space="preserve">телефона  </w:t>
      </w:r>
      <w:r w:rsidRPr="00E21EBA">
        <w:rPr>
          <w:b/>
        </w:rPr>
        <w:t>(</w:t>
      </w:r>
      <w:proofErr w:type="gramEnd"/>
      <w:r w:rsidRPr="00E21EBA">
        <w:rPr>
          <w:b/>
        </w:rPr>
        <w:t>34241) 33951 (раб); 89822501184</w:t>
      </w:r>
    </w:p>
    <w:p w:rsidR="00E21EBA" w:rsidRPr="00E21EBA" w:rsidRDefault="00E21EBA" w:rsidP="00E21EBA">
      <w:pPr>
        <w:numPr>
          <w:ilvl w:val="1"/>
          <w:numId w:val="1"/>
        </w:numPr>
        <w:ind w:left="0" w:firstLine="360"/>
        <w:rPr>
          <w:b/>
          <w:lang w:val="en-US"/>
        </w:rPr>
      </w:pPr>
      <w:r w:rsidRPr="00A24A07">
        <w:rPr>
          <w:lang w:val="en-US"/>
        </w:rPr>
        <w:t>e</w:t>
      </w:r>
      <w:r w:rsidRPr="00E21EBA">
        <w:rPr>
          <w:lang w:val="en-US"/>
        </w:rPr>
        <w:t>-</w:t>
      </w:r>
      <w:r w:rsidRPr="00A24A07">
        <w:rPr>
          <w:lang w:val="en-US"/>
        </w:rPr>
        <w:t>mail</w:t>
      </w:r>
      <w:r w:rsidRPr="00E21EBA">
        <w:rPr>
          <w:lang w:val="en-US"/>
        </w:rPr>
        <w:t xml:space="preserve">  </w:t>
      </w:r>
      <w:hyperlink r:id="rId5" w:history="1">
        <w:r w:rsidRPr="00D55E42">
          <w:rPr>
            <w:rStyle w:val="a3"/>
            <w:lang w:val="en-US"/>
          </w:rPr>
          <w:t>rusol</w:t>
        </w:r>
        <w:r w:rsidRPr="00E21EBA">
          <w:rPr>
            <w:rStyle w:val="a3"/>
            <w:lang w:val="en-US"/>
          </w:rPr>
          <w:t>@</w:t>
        </w:r>
        <w:r w:rsidRPr="00D55E42">
          <w:rPr>
            <w:rStyle w:val="a3"/>
            <w:lang w:val="en-US"/>
          </w:rPr>
          <w:t>list</w:t>
        </w:r>
        <w:r w:rsidRPr="00E21EBA">
          <w:rPr>
            <w:rStyle w:val="a3"/>
            <w:lang w:val="en-US"/>
          </w:rPr>
          <w:t>.</w:t>
        </w:r>
        <w:r w:rsidRPr="00D55E42">
          <w:rPr>
            <w:rStyle w:val="a3"/>
            <w:lang w:val="en-US"/>
          </w:rPr>
          <w:t>ru</w:t>
        </w:r>
      </w:hyperlink>
      <w:r w:rsidRPr="00E21EBA">
        <w:rPr>
          <w:lang w:val="en-US"/>
        </w:rPr>
        <w:t xml:space="preserve"> (</w:t>
      </w:r>
      <w:r>
        <w:t>раб</w:t>
      </w:r>
      <w:r w:rsidRPr="00E21EBA">
        <w:rPr>
          <w:lang w:val="en-US"/>
        </w:rPr>
        <w:t xml:space="preserve">.);   </w:t>
      </w:r>
      <w:hyperlink r:id="rId6" w:history="1">
        <w:r w:rsidRPr="00D55E42">
          <w:rPr>
            <w:rStyle w:val="a3"/>
            <w:b/>
            <w:lang w:val="en-US"/>
          </w:rPr>
          <w:t>september2@ya.ru</w:t>
        </w:r>
      </w:hyperlink>
      <w:r w:rsidRPr="00E21EBA">
        <w:rPr>
          <w:b/>
          <w:lang w:val="en-US"/>
        </w:rPr>
        <w:t xml:space="preserve"> </w:t>
      </w:r>
    </w:p>
    <w:p w:rsidR="00E21EBA" w:rsidRPr="00E21EBA" w:rsidRDefault="00E21EBA" w:rsidP="00E21EBA">
      <w:pPr>
        <w:numPr>
          <w:ilvl w:val="0"/>
          <w:numId w:val="1"/>
        </w:numPr>
        <w:ind w:left="0" w:firstLine="360"/>
        <w:rPr>
          <w:b/>
        </w:rPr>
      </w:pPr>
      <w:r w:rsidRPr="00A24A07">
        <w:t>Количество педагогов – участников реализации прогр</w:t>
      </w:r>
      <w:r>
        <w:t xml:space="preserve">аммы </w:t>
      </w:r>
      <w:proofErr w:type="spellStart"/>
      <w:r>
        <w:t>апробационной</w:t>
      </w:r>
      <w:proofErr w:type="spellEnd"/>
      <w:r>
        <w:t xml:space="preserve"> </w:t>
      </w:r>
      <w:proofErr w:type="gramStart"/>
      <w:r>
        <w:t xml:space="preserve">деятельности  </w:t>
      </w:r>
      <w:r w:rsidRPr="00E21EBA">
        <w:rPr>
          <w:b/>
        </w:rPr>
        <w:t>7</w:t>
      </w:r>
      <w:proofErr w:type="gramEnd"/>
      <w:r w:rsidRPr="00E21EBA">
        <w:rPr>
          <w:b/>
        </w:rPr>
        <w:t xml:space="preserve"> человек</w:t>
      </w:r>
    </w:p>
    <w:p w:rsidR="00E21EBA" w:rsidRPr="00E21EBA" w:rsidRDefault="00E21EBA" w:rsidP="00E21EBA">
      <w:pPr>
        <w:pStyle w:val="a4"/>
        <w:numPr>
          <w:ilvl w:val="0"/>
          <w:numId w:val="1"/>
        </w:numPr>
        <w:rPr>
          <w:b/>
        </w:rPr>
      </w:pPr>
      <w:r w:rsidRPr="00A24A07">
        <w:t xml:space="preserve">Тема/темы работы </w:t>
      </w:r>
      <w:r>
        <w:t xml:space="preserve">в </w:t>
      </w:r>
      <w:r w:rsidRPr="00A24A07">
        <w:t>201</w:t>
      </w:r>
      <w:r>
        <w:t>9</w:t>
      </w:r>
      <w:r w:rsidRPr="00A24A07">
        <w:t xml:space="preserve"> </w:t>
      </w:r>
      <w:r>
        <w:t>г.</w:t>
      </w:r>
      <w:r w:rsidRPr="00E21EBA">
        <w:t xml:space="preserve"> </w:t>
      </w:r>
      <w:r w:rsidRPr="00E21EBA">
        <w:rPr>
          <w:b/>
        </w:rPr>
        <w:t xml:space="preserve">«Интерпретация текста: разработка образовательных практик» </w:t>
      </w:r>
    </w:p>
    <w:p w:rsidR="00E21EBA" w:rsidRDefault="00E21EBA" w:rsidP="00E21EBA">
      <w:pPr>
        <w:numPr>
          <w:ilvl w:val="0"/>
          <w:numId w:val="1"/>
        </w:numPr>
        <w:ind w:left="0" w:firstLine="360"/>
      </w:pPr>
      <w:r w:rsidRPr="00A24A07">
        <w:t xml:space="preserve">Участие в краевых научно-методических проектах </w:t>
      </w:r>
    </w:p>
    <w:p w:rsidR="00E21EBA" w:rsidRPr="00A24A07" w:rsidRDefault="00E21EBA" w:rsidP="00E21EBA">
      <w:pPr>
        <w:ind w:left="360"/>
      </w:pPr>
    </w:p>
    <w:tbl>
      <w:tblPr>
        <w:tblW w:w="107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223"/>
        <w:gridCol w:w="1738"/>
        <w:gridCol w:w="2126"/>
        <w:gridCol w:w="1663"/>
        <w:gridCol w:w="2127"/>
      </w:tblGrid>
      <w:tr w:rsidR="00C82EB5" w:rsidTr="00C82EB5">
        <w:tc>
          <w:tcPr>
            <w:tcW w:w="854" w:type="dxa"/>
            <w:shd w:val="clear" w:color="auto" w:fill="auto"/>
          </w:tcPr>
          <w:p w:rsidR="00E21EBA" w:rsidRPr="00E21EBA" w:rsidRDefault="00E21EBA" w:rsidP="00A64BBE">
            <w:pPr>
              <w:jc w:val="center"/>
              <w:rPr>
                <w:b/>
                <w:sz w:val="22"/>
                <w:szCs w:val="22"/>
              </w:rPr>
            </w:pPr>
            <w:r w:rsidRPr="00E21EBA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223" w:type="dxa"/>
            <w:shd w:val="clear" w:color="auto" w:fill="auto"/>
          </w:tcPr>
          <w:p w:rsidR="00E21EBA" w:rsidRPr="00E21EBA" w:rsidRDefault="00E21EBA" w:rsidP="00A64BBE">
            <w:pPr>
              <w:ind w:firstLine="10"/>
              <w:jc w:val="center"/>
              <w:rPr>
                <w:b/>
                <w:sz w:val="22"/>
                <w:szCs w:val="22"/>
              </w:rPr>
            </w:pPr>
            <w:r w:rsidRPr="00E21EBA">
              <w:rPr>
                <w:b/>
                <w:sz w:val="22"/>
                <w:szCs w:val="22"/>
              </w:rPr>
              <w:t>Название проекта</w:t>
            </w:r>
          </w:p>
        </w:tc>
        <w:tc>
          <w:tcPr>
            <w:tcW w:w="1738" w:type="dxa"/>
            <w:shd w:val="clear" w:color="auto" w:fill="auto"/>
          </w:tcPr>
          <w:p w:rsidR="00E21EBA" w:rsidRPr="00E21EBA" w:rsidRDefault="00E21EBA" w:rsidP="00A64BBE">
            <w:pPr>
              <w:ind w:firstLine="10"/>
              <w:jc w:val="center"/>
              <w:rPr>
                <w:b/>
                <w:sz w:val="22"/>
                <w:szCs w:val="22"/>
              </w:rPr>
            </w:pPr>
            <w:r w:rsidRPr="00E21EBA">
              <w:rPr>
                <w:b/>
                <w:sz w:val="22"/>
                <w:szCs w:val="22"/>
              </w:rPr>
              <w:t>Учреждение-организатор проекта</w:t>
            </w:r>
          </w:p>
        </w:tc>
        <w:tc>
          <w:tcPr>
            <w:tcW w:w="2126" w:type="dxa"/>
            <w:shd w:val="clear" w:color="auto" w:fill="auto"/>
          </w:tcPr>
          <w:p w:rsidR="00E21EBA" w:rsidRPr="00E21EBA" w:rsidRDefault="00E21EBA" w:rsidP="00A64BBE">
            <w:pPr>
              <w:ind w:firstLine="10"/>
              <w:jc w:val="center"/>
              <w:rPr>
                <w:b/>
                <w:sz w:val="22"/>
                <w:szCs w:val="22"/>
              </w:rPr>
            </w:pPr>
            <w:r w:rsidRPr="00E21EBA">
              <w:rPr>
                <w:b/>
                <w:sz w:val="22"/>
                <w:szCs w:val="22"/>
              </w:rPr>
              <w:t>ФИО руководителя проекта</w:t>
            </w:r>
          </w:p>
        </w:tc>
        <w:tc>
          <w:tcPr>
            <w:tcW w:w="1663" w:type="dxa"/>
            <w:shd w:val="clear" w:color="auto" w:fill="auto"/>
          </w:tcPr>
          <w:p w:rsidR="00E21EBA" w:rsidRPr="00E21EBA" w:rsidRDefault="00E21EBA" w:rsidP="00A64BBE">
            <w:pPr>
              <w:ind w:firstLine="10"/>
              <w:jc w:val="center"/>
              <w:rPr>
                <w:b/>
                <w:sz w:val="22"/>
                <w:szCs w:val="22"/>
              </w:rPr>
            </w:pPr>
            <w:r w:rsidRPr="00E21EBA">
              <w:rPr>
                <w:b/>
                <w:sz w:val="22"/>
                <w:szCs w:val="22"/>
              </w:rPr>
              <w:t>Кол-во участников проекта от школы</w:t>
            </w:r>
          </w:p>
        </w:tc>
        <w:tc>
          <w:tcPr>
            <w:tcW w:w="2127" w:type="dxa"/>
            <w:shd w:val="clear" w:color="auto" w:fill="auto"/>
          </w:tcPr>
          <w:p w:rsidR="00E21EBA" w:rsidRPr="00E21EBA" w:rsidRDefault="00E21EBA" w:rsidP="00A64BBE">
            <w:pPr>
              <w:ind w:firstLine="10"/>
              <w:jc w:val="center"/>
              <w:rPr>
                <w:b/>
                <w:sz w:val="22"/>
                <w:szCs w:val="22"/>
              </w:rPr>
            </w:pPr>
            <w:r w:rsidRPr="00E21EBA">
              <w:rPr>
                <w:b/>
                <w:sz w:val="22"/>
                <w:szCs w:val="22"/>
              </w:rPr>
              <w:t>Результаты участия в проекте</w:t>
            </w:r>
          </w:p>
        </w:tc>
      </w:tr>
      <w:tr w:rsidR="00C82EB5" w:rsidTr="00E21EBA">
        <w:tc>
          <w:tcPr>
            <w:tcW w:w="854" w:type="dxa"/>
            <w:shd w:val="clear" w:color="auto" w:fill="auto"/>
          </w:tcPr>
          <w:p w:rsidR="00E21EBA" w:rsidRPr="00C82EB5" w:rsidRDefault="00E21EBA" w:rsidP="00E21EBA">
            <w:pPr>
              <w:ind w:left="-283"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2019</w:t>
            </w:r>
          </w:p>
        </w:tc>
        <w:tc>
          <w:tcPr>
            <w:tcW w:w="2223" w:type="dxa"/>
            <w:shd w:val="clear" w:color="auto" w:fill="auto"/>
          </w:tcPr>
          <w:p w:rsidR="00E21EBA" w:rsidRPr="00C82EB5" w:rsidRDefault="00E21EBA" w:rsidP="00E21EBA">
            <w:pPr>
              <w:ind w:firstLine="22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 xml:space="preserve">Краевая </w:t>
            </w:r>
            <w:r w:rsidR="00C82EB5">
              <w:rPr>
                <w:sz w:val="24"/>
                <w:szCs w:val="24"/>
              </w:rPr>
              <w:t xml:space="preserve">педагогическая </w:t>
            </w:r>
            <w:proofErr w:type="spellStart"/>
            <w:r w:rsidRPr="00C82EB5">
              <w:rPr>
                <w:sz w:val="24"/>
                <w:szCs w:val="24"/>
              </w:rPr>
              <w:t>метапредметная</w:t>
            </w:r>
            <w:proofErr w:type="spellEnd"/>
            <w:r w:rsidRPr="00C82EB5">
              <w:rPr>
                <w:sz w:val="24"/>
                <w:szCs w:val="24"/>
              </w:rPr>
              <w:t xml:space="preserve">  олимпиада </w:t>
            </w:r>
          </w:p>
        </w:tc>
        <w:tc>
          <w:tcPr>
            <w:tcW w:w="1738" w:type="dxa"/>
            <w:shd w:val="clear" w:color="auto" w:fill="auto"/>
          </w:tcPr>
          <w:p w:rsidR="00E21EBA" w:rsidRPr="00C82EB5" w:rsidRDefault="00E21EBA" w:rsidP="00E21EBA">
            <w:pPr>
              <w:ind w:left="-227"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ПРЭСТО</w:t>
            </w:r>
          </w:p>
        </w:tc>
        <w:tc>
          <w:tcPr>
            <w:tcW w:w="2126" w:type="dxa"/>
            <w:shd w:val="clear" w:color="auto" w:fill="auto"/>
          </w:tcPr>
          <w:p w:rsidR="00E21EBA" w:rsidRPr="00C82EB5" w:rsidRDefault="00E21EBA" w:rsidP="00E21EBA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C82EB5">
              <w:rPr>
                <w:sz w:val="24"/>
                <w:szCs w:val="24"/>
              </w:rPr>
              <w:t>Мансветова</w:t>
            </w:r>
            <w:proofErr w:type="spellEnd"/>
            <w:r w:rsidRPr="00C82EB5">
              <w:rPr>
                <w:sz w:val="24"/>
                <w:szCs w:val="24"/>
              </w:rPr>
              <w:t xml:space="preserve"> М. А. </w:t>
            </w:r>
          </w:p>
        </w:tc>
        <w:tc>
          <w:tcPr>
            <w:tcW w:w="1663" w:type="dxa"/>
            <w:shd w:val="clear" w:color="auto" w:fill="auto"/>
          </w:tcPr>
          <w:p w:rsidR="00E21EBA" w:rsidRPr="00C82EB5" w:rsidRDefault="00E21EBA" w:rsidP="00E21EBA">
            <w:pPr>
              <w:ind w:left="-57"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21EBA" w:rsidRPr="00C82EB5" w:rsidRDefault="00E21EBA" w:rsidP="00E21EBA">
            <w:pPr>
              <w:ind w:left="-57" w:firstLine="55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Проведение 2-х  мастер-классов для участников номинации  «Интерпретация текста»</w:t>
            </w:r>
          </w:p>
        </w:tc>
      </w:tr>
      <w:tr w:rsidR="00C82EB5" w:rsidTr="00E21EBA">
        <w:tc>
          <w:tcPr>
            <w:tcW w:w="854" w:type="dxa"/>
            <w:shd w:val="clear" w:color="auto" w:fill="auto"/>
          </w:tcPr>
          <w:p w:rsidR="00E21EBA" w:rsidRPr="00C82EB5" w:rsidRDefault="00E21EBA" w:rsidP="00E21EBA">
            <w:pPr>
              <w:ind w:left="-283"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2019</w:t>
            </w:r>
          </w:p>
        </w:tc>
        <w:tc>
          <w:tcPr>
            <w:tcW w:w="2223" w:type="dxa"/>
            <w:shd w:val="clear" w:color="auto" w:fill="auto"/>
          </w:tcPr>
          <w:p w:rsidR="00E21EBA" w:rsidRPr="00C82EB5" w:rsidRDefault="00E21EBA" w:rsidP="00E21EBA">
            <w:pPr>
              <w:ind w:firstLine="22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 xml:space="preserve">Научно-практической конференции "Достижение </w:t>
            </w:r>
            <w:proofErr w:type="spellStart"/>
            <w:r w:rsidRPr="00C82EB5">
              <w:rPr>
                <w:sz w:val="24"/>
                <w:szCs w:val="24"/>
              </w:rPr>
              <w:t>метапредметных</w:t>
            </w:r>
            <w:proofErr w:type="spellEnd"/>
            <w:r w:rsidRPr="00C82EB5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C82EB5">
              <w:rPr>
                <w:sz w:val="24"/>
                <w:szCs w:val="24"/>
              </w:rPr>
              <w:t>апробационных</w:t>
            </w:r>
            <w:proofErr w:type="spellEnd"/>
            <w:r w:rsidRPr="00C82EB5">
              <w:rPr>
                <w:sz w:val="24"/>
                <w:szCs w:val="24"/>
              </w:rPr>
              <w:t xml:space="preserve"> площадок"</w:t>
            </w:r>
          </w:p>
        </w:tc>
        <w:tc>
          <w:tcPr>
            <w:tcW w:w="1738" w:type="dxa"/>
            <w:shd w:val="clear" w:color="auto" w:fill="auto"/>
          </w:tcPr>
          <w:p w:rsidR="00E21EBA" w:rsidRPr="00C82EB5" w:rsidRDefault="00E21EBA" w:rsidP="00E21EBA">
            <w:pPr>
              <w:ind w:left="-227"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ИРО ПК</w:t>
            </w:r>
          </w:p>
        </w:tc>
        <w:tc>
          <w:tcPr>
            <w:tcW w:w="2126" w:type="dxa"/>
            <w:shd w:val="clear" w:color="auto" w:fill="auto"/>
          </w:tcPr>
          <w:p w:rsidR="00E21EBA" w:rsidRPr="00C82EB5" w:rsidRDefault="00E21EBA" w:rsidP="00E21EBA">
            <w:pPr>
              <w:ind w:left="-57" w:firstLine="57"/>
              <w:rPr>
                <w:sz w:val="24"/>
                <w:szCs w:val="24"/>
              </w:rPr>
            </w:pPr>
            <w:proofErr w:type="spellStart"/>
            <w:r w:rsidRPr="00C82EB5">
              <w:rPr>
                <w:sz w:val="24"/>
                <w:szCs w:val="24"/>
              </w:rPr>
              <w:t>Таизова</w:t>
            </w:r>
            <w:proofErr w:type="spellEnd"/>
            <w:r w:rsidRPr="00C82EB5">
              <w:rPr>
                <w:sz w:val="24"/>
                <w:szCs w:val="24"/>
              </w:rPr>
              <w:t xml:space="preserve"> О. С.</w:t>
            </w:r>
          </w:p>
        </w:tc>
        <w:tc>
          <w:tcPr>
            <w:tcW w:w="1663" w:type="dxa"/>
            <w:shd w:val="clear" w:color="auto" w:fill="auto"/>
          </w:tcPr>
          <w:p w:rsidR="00E21EBA" w:rsidRPr="00C82EB5" w:rsidRDefault="00E21EBA" w:rsidP="00E21EBA">
            <w:pPr>
              <w:ind w:left="-57"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21EBA" w:rsidRPr="00C82EB5" w:rsidRDefault="00E21EBA" w:rsidP="00E21EBA">
            <w:pPr>
              <w:ind w:left="-57" w:firstLine="57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Проведение 2-х мастер-классов; стендовый доклад</w:t>
            </w:r>
          </w:p>
        </w:tc>
      </w:tr>
      <w:tr w:rsidR="00C82EB5" w:rsidTr="00C82EB5">
        <w:tc>
          <w:tcPr>
            <w:tcW w:w="854" w:type="dxa"/>
            <w:shd w:val="clear" w:color="auto" w:fill="auto"/>
          </w:tcPr>
          <w:p w:rsidR="00E21EBA" w:rsidRPr="00C82EB5" w:rsidRDefault="00C82EB5" w:rsidP="00E21EBA">
            <w:pPr>
              <w:ind w:left="-283"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223" w:type="dxa"/>
            <w:shd w:val="clear" w:color="auto" w:fill="auto"/>
          </w:tcPr>
          <w:p w:rsidR="00E21EBA" w:rsidRPr="00C82EB5" w:rsidRDefault="00C82EB5" w:rsidP="00C8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ШИОП</w:t>
            </w:r>
          </w:p>
        </w:tc>
        <w:tc>
          <w:tcPr>
            <w:tcW w:w="1738" w:type="dxa"/>
            <w:shd w:val="clear" w:color="auto" w:fill="auto"/>
          </w:tcPr>
          <w:p w:rsidR="00E21EBA" w:rsidRDefault="00C82EB5" w:rsidP="00C8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и Н ПК </w:t>
            </w:r>
          </w:p>
          <w:p w:rsidR="00C82EB5" w:rsidRPr="00C82EB5" w:rsidRDefault="00C82EB5" w:rsidP="00C8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ПК</w:t>
            </w:r>
          </w:p>
        </w:tc>
        <w:tc>
          <w:tcPr>
            <w:tcW w:w="2126" w:type="dxa"/>
            <w:shd w:val="clear" w:color="auto" w:fill="auto"/>
          </w:tcPr>
          <w:p w:rsidR="00C82EB5" w:rsidRDefault="00C82EB5" w:rsidP="00C82EB5">
            <w:pPr>
              <w:ind w:firstLine="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Кассина</w:t>
            </w:r>
            <w:proofErr w:type="spellEnd"/>
            <w:r>
              <w:rPr>
                <w:sz w:val="24"/>
                <w:szCs w:val="24"/>
              </w:rPr>
              <w:t xml:space="preserve"> Р. А.</w:t>
            </w:r>
          </w:p>
          <w:p w:rsidR="00E21EBA" w:rsidRPr="00C82EB5" w:rsidRDefault="00C82EB5" w:rsidP="00C82EB5">
            <w:pPr>
              <w:ind w:firstLine="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Таизова</w:t>
            </w:r>
            <w:proofErr w:type="spellEnd"/>
            <w:r>
              <w:rPr>
                <w:sz w:val="24"/>
                <w:szCs w:val="24"/>
              </w:rPr>
              <w:t xml:space="preserve">  О. С.</w:t>
            </w:r>
          </w:p>
        </w:tc>
        <w:tc>
          <w:tcPr>
            <w:tcW w:w="1663" w:type="dxa"/>
            <w:shd w:val="clear" w:color="auto" w:fill="auto"/>
          </w:tcPr>
          <w:p w:rsidR="00E21EBA" w:rsidRPr="00C82EB5" w:rsidRDefault="00C82EB5" w:rsidP="00A64BBE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21EBA" w:rsidRPr="00C82EB5" w:rsidRDefault="00C82EB5" w:rsidP="00C8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номинации «Интерпретация текста»; трансляция опыта в крае: проведение выездных семинаров</w:t>
            </w:r>
          </w:p>
        </w:tc>
      </w:tr>
    </w:tbl>
    <w:p w:rsidR="00E21EBA" w:rsidRPr="00A24A07" w:rsidRDefault="00E21EBA" w:rsidP="00E21EBA">
      <w:pPr>
        <w:ind w:firstLine="360"/>
      </w:pPr>
    </w:p>
    <w:p w:rsidR="00E21EBA" w:rsidRDefault="00E21EBA" w:rsidP="00E21EBA">
      <w:pPr>
        <w:numPr>
          <w:ilvl w:val="0"/>
          <w:numId w:val="1"/>
        </w:numPr>
        <w:ind w:left="0" w:firstLine="360"/>
      </w:pPr>
      <w:r w:rsidRPr="00A24A07">
        <w:lastRenderedPageBreak/>
        <w:t>Перечень продуктов, подготовленных школой и размещенных на портале ФГОС ООО в 201</w:t>
      </w:r>
      <w:r>
        <w:t>9</w:t>
      </w:r>
      <w:r w:rsidRPr="00A24A07">
        <w:t>г.</w:t>
      </w:r>
      <w:r w:rsidR="00C82EB5">
        <w:t xml:space="preserve"> </w:t>
      </w:r>
      <w:r w:rsidRPr="00A24A07">
        <w:t>(</w:t>
      </w:r>
      <w:hyperlink r:id="rId7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p w:rsidR="00E21EBA" w:rsidRPr="00A24A07" w:rsidRDefault="00E21EBA" w:rsidP="00E21EBA">
      <w:pPr>
        <w:ind w:left="360"/>
      </w:pPr>
    </w:p>
    <w:tbl>
      <w:tblPr>
        <w:tblW w:w="1034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90"/>
        <w:gridCol w:w="2640"/>
        <w:gridCol w:w="4678"/>
      </w:tblGrid>
      <w:tr w:rsidR="00E21EBA" w:rsidTr="0018315E">
        <w:tc>
          <w:tcPr>
            <w:tcW w:w="535" w:type="dxa"/>
            <w:shd w:val="clear" w:color="auto" w:fill="auto"/>
          </w:tcPr>
          <w:p w:rsidR="00E21EBA" w:rsidRPr="00A24A07" w:rsidRDefault="00E21EBA" w:rsidP="00A64BBE">
            <w:pPr>
              <w:jc w:val="center"/>
            </w:pPr>
            <w:r>
              <w:t>№</w:t>
            </w:r>
          </w:p>
        </w:tc>
        <w:tc>
          <w:tcPr>
            <w:tcW w:w="2490" w:type="dxa"/>
            <w:shd w:val="clear" w:color="auto" w:fill="auto"/>
          </w:tcPr>
          <w:p w:rsidR="00E21EBA" w:rsidRPr="00A24A07" w:rsidRDefault="00E21EBA" w:rsidP="00A64BBE">
            <w:pPr>
              <w:jc w:val="center"/>
            </w:pPr>
            <w:r w:rsidRPr="00A24A07">
              <w:t>Название продукта</w:t>
            </w:r>
          </w:p>
        </w:tc>
        <w:tc>
          <w:tcPr>
            <w:tcW w:w="2640" w:type="dxa"/>
            <w:shd w:val="clear" w:color="auto" w:fill="auto"/>
          </w:tcPr>
          <w:p w:rsidR="00E21EBA" w:rsidRPr="00A24A07" w:rsidRDefault="00E21EBA" w:rsidP="00A64BBE">
            <w:pPr>
              <w:jc w:val="center"/>
            </w:pPr>
            <w:r w:rsidRPr="00A24A07">
              <w:t>Авторы</w:t>
            </w:r>
          </w:p>
        </w:tc>
        <w:tc>
          <w:tcPr>
            <w:tcW w:w="4678" w:type="dxa"/>
            <w:shd w:val="clear" w:color="auto" w:fill="auto"/>
          </w:tcPr>
          <w:p w:rsidR="00E21EBA" w:rsidRPr="00A24A07" w:rsidRDefault="00E21EBA" w:rsidP="00A64BBE">
            <w:pPr>
              <w:jc w:val="center"/>
            </w:pPr>
            <w:r w:rsidRPr="00A24A07">
              <w:t>Адрес размещения на портале</w:t>
            </w:r>
          </w:p>
        </w:tc>
      </w:tr>
      <w:tr w:rsidR="001A5891" w:rsidTr="0018315E">
        <w:tc>
          <w:tcPr>
            <w:tcW w:w="535" w:type="dxa"/>
            <w:shd w:val="clear" w:color="auto" w:fill="auto"/>
          </w:tcPr>
          <w:p w:rsidR="001A5891" w:rsidRPr="00A24A07" w:rsidRDefault="001A5891" w:rsidP="001A5891">
            <w:r>
              <w:t>1.</w:t>
            </w:r>
          </w:p>
        </w:tc>
        <w:tc>
          <w:tcPr>
            <w:tcW w:w="2490" w:type="dxa"/>
            <w:shd w:val="clear" w:color="auto" w:fill="auto"/>
          </w:tcPr>
          <w:p w:rsidR="001A5891" w:rsidRDefault="001A5891" w:rsidP="001A5891">
            <w:r>
              <w:t>"Практики интерпретации: ориентация на Z" или</w:t>
            </w:r>
          </w:p>
          <w:p w:rsidR="001A5891" w:rsidRDefault="001A5891" w:rsidP="001A5891"/>
          <w:p w:rsidR="001A5891" w:rsidRDefault="001A5891" w:rsidP="001A5891">
            <w:r>
              <w:t xml:space="preserve">"Практики по </w:t>
            </w:r>
            <w:proofErr w:type="gramStart"/>
            <w:r>
              <w:t>формированию  и</w:t>
            </w:r>
            <w:proofErr w:type="gramEnd"/>
            <w:r>
              <w:t xml:space="preserve"> оценке  умения интерпретировать"</w:t>
            </w:r>
          </w:p>
          <w:p w:rsidR="001A5891" w:rsidRDefault="001A5891" w:rsidP="001A5891"/>
          <w:p w:rsidR="001A5891" w:rsidRDefault="001A5891" w:rsidP="001A5891">
            <w:r>
              <w:t xml:space="preserve"> Методический проект</w:t>
            </w:r>
          </w:p>
          <w:p w:rsidR="001A5891" w:rsidRDefault="001A5891" w:rsidP="001A5891"/>
          <w:p w:rsidR="001A5891" w:rsidRPr="00A24A07" w:rsidRDefault="001A5891" w:rsidP="001A5891">
            <w:r>
              <w:t xml:space="preserve"> Аннотация</w:t>
            </w:r>
          </w:p>
        </w:tc>
        <w:tc>
          <w:tcPr>
            <w:tcW w:w="2640" w:type="dxa"/>
            <w:shd w:val="clear" w:color="auto" w:fill="auto"/>
          </w:tcPr>
          <w:p w:rsidR="001A5891" w:rsidRDefault="001A5891" w:rsidP="001A5891">
            <w:proofErr w:type="spellStart"/>
            <w:r>
              <w:t>Зюрина</w:t>
            </w:r>
            <w:proofErr w:type="spellEnd"/>
            <w:r>
              <w:t xml:space="preserve"> Т. А.</w:t>
            </w:r>
          </w:p>
          <w:p w:rsidR="001A5891" w:rsidRDefault="001A5891" w:rsidP="001A5891">
            <w:proofErr w:type="spellStart"/>
            <w:r>
              <w:t>Кустова</w:t>
            </w:r>
            <w:proofErr w:type="spellEnd"/>
            <w:r>
              <w:t xml:space="preserve"> Т. А.</w:t>
            </w:r>
          </w:p>
          <w:p w:rsidR="001A5891" w:rsidRDefault="001A5891" w:rsidP="001A5891">
            <w:proofErr w:type="spellStart"/>
            <w:r>
              <w:t>Атмаева</w:t>
            </w:r>
            <w:proofErr w:type="spellEnd"/>
            <w:r>
              <w:t xml:space="preserve"> Е. В.</w:t>
            </w:r>
          </w:p>
          <w:p w:rsidR="001A5891" w:rsidRPr="00A24A07" w:rsidRDefault="001A5891" w:rsidP="001A5891">
            <w:r>
              <w:t>Долганова О. М.</w:t>
            </w:r>
          </w:p>
        </w:tc>
        <w:tc>
          <w:tcPr>
            <w:tcW w:w="4678" w:type="dxa"/>
            <w:shd w:val="clear" w:color="auto" w:fill="auto"/>
          </w:tcPr>
          <w:p w:rsidR="001A5891" w:rsidRDefault="00456651" w:rsidP="001A5891">
            <w:pPr>
              <w:rPr>
                <w:color w:val="0000FF"/>
                <w:u w:val="single"/>
              </w:rPr>
            </w:pPr>
            <w:hyperlink r:id="rId8" w:history="1">
              <w:r w:rsidR="001A5891" w:rsidRPr="001A5891">
                <w:rPr>
                  <w:color w:val="0000FF"/>
                  <w:u w:val="single"/>
                </w:rPr>
                <w:t>http://fgos.iro.perm.ru/fgos/obshie-meroprijatija?view=faction&amp;task=view&amp;id=229</w:t>
              </w:r>
            </w:hyperlink>
          </w:p>
          <w:p w:rsidR="00456651" w:rsidRDefault="00456651" w:rsidP="001A5891">
            <w:pPr>
              <w:rPr>
                <w:color w:val="0000FF"/>
                <w:u w:val="single"/>
              </w:rPr>
            </w:pPr>
          </w:p>
          <w:p w:rsidR="00456651" w:rsidRPr="00A24A07" w:rsidRDefault="00456651" w:rsidP="001A5891">
            <w:hyperlink r:id="rId9" w:history="1">
              <w:r w:rsidRPr="00456651">
                <w:rPr>
                  <w:color w:val="0000FF"/>
                  <w:u w:val="single"/>
                </w:rPr>
                <w:t>http://www.fgos.iro.perm.ru/uchrezhdeniya/ploshchadki/maou-gimnaziya-chajkovskij/otchet?view=reports</w:t>
              </w:r>
            </w:hyperlink>
          </w:p>
        </w:tc>
      </w:tr>
      <w:tr w:rsidR="001A5891" w:rsidTr="0018315E">
        <w:tc>
          <w:tcPr>
            <w:tcW w:w="535" w:type="dxa"/>
            <w:shd w:val="clear" w:color="auto" w:fill="auto"/>
          </w:tcPr>
          <w:p w:rsidR="001A5891" w:rsidRPr="00A24A07" w:rsidRDefault="001A5891" w:rsidP="001A5891"/>
        </w:tc>
        <w:tc>
          <w:tcPr>
            <w:tcW w:w="2490" w:type="dxa"/>
            <w:shd w:val="clear" w:color="auto" w:fill="auto"/>
          </w:tcPr>
          <w:p w:rsidR="001A5891" w:rsidRPr="00A24A07" w:rsidRDefault="001A5891" w:rsidP="001A5891">
            <w:r w:rsidRPr="001A5891">
              <w:t xml:space="preserve">Краткосрочный курс "Смысловое чтение" для учащихся 7 класса как средство формирования </w:t>
            </w:r>
            <w:proofErr w:type="spellStart"/>
            <w:r w:rsidRPr="001A5891">
              <w:t>метапредметных</w:t>
            </w:r>
            <w:proofErr w:type="spellEnd"/>
            <w:r w:rsidRPr="001A5891">
              <w:t xml:space="preserve"> умений интерпретации текста</w:t>
            </w:r>
          </w:p>
        </w:tc>
        <w:tc>
          <w:tcPr>
            <w:tcW w:w="2640" w:type="dxa"/>
            <w:shd w:val="clear" w:color="auto" w:fill="auto"/>
          </w:tcPr>
          <w:p w:rsidR="001A5891" w:rsidRPr="00A24A07" w:rsidRDefault="0018315E" w:rsidP="001A5891">
            <w:proofErr w:type="spellStart"/>
            <w:r w:rsidRPr="0018315E">
              <w:t>Зюрина</w:t>
            </w:r>
            <w:proofErr w:type="spellEnd"/>
            <w:r w:rsidRPr="0018315E">
              <w:t xml:space="preserve"> Т. А.</w:t>
            </w:r>
          </w:p>
        </w:tc>
        <w:tc>
          <w:tcPr>
            <w:tcW w:w="4678" w:type="dxa"/>
            <w:shd w:val="clear" w:color="auto" w:fill="auto"/>
          </w:tcPr>
          <w:p w:rsidR="001A5891" w:rsidRDefault="00456651" w:rsidP="001A5891">
            <w:hyperlink r:id="rId10" w:history="1">
              <w:r w:rsidR="0018315E" w:rsidRPr="00D33212">
                <w:rPr>
                  <w:rStyle w:val="a3"/>
                </w:rPr>
                <w:t>http://fgos.iro.perm.ru/fgos/stati-obshchego-kharaktera?view=fcontent&amp;task=view&amp;id=2416</w:t>
              </w:r>
            </w:hyperlink>
            <w:r w:rsidR="0018315E">
              <w:t xml:space="preserve"> </w:t>
            </w:r>
          </w:p>
          <w:p w:rsidR="00456651" w:rsidRDefault="00456651" w:rsidP="001A5891"/>
          <w:p w:rsidR="00456651" w:rsidRPr="00A24A07" w:rsidRDefault="00456651" w:rsidP="001A5891">
            <w:hyperlink r:id="rId11" w:history="1">
              <w:r w:rsidRPr="00456651">
                <w:rPr>
                  <w:color w:val="0000FF"/>
                  <w:u w:val="single"/>
                </w:rPr>
                <w:t>http://www.fgos.iro.perm.ru/uchrezhdeniya/ploshchadki/maou-gimnaziya-chajkovskij/otchet?view=reports</w:t>
              </w:r>
            </w:hyperlink>
          </w:p>
        </w:tc>
      </w:tr>
      <w:tr w:rsidR="001A5891" w:rsidTr="0018315E">
        <w:tc>
          <w:tcPr>
            <w:tcW w:w="535" w:type="dxa"/>
            <w:shd w:val="clear" w:color="auto" w:fill="auto"/>
          </w:tcPr>
          <w:p w:rsidR="001A5891" w:rsidRPr="00A24A07" w:rsidRDefault="001A5891" w:rsidP="001A5891"/>
        </w:tc>
        <w:tc>
          <w:tcPr>
            <w:tcW w:w="2490" w:type="dxa"/>
            <w:shd w:val="clear" w:color="auto" w:fill="auto"/>
          </w:tcPr>
          <w:p w:rsidR="001A5891" w:rsidRPr="00A24A07" w:rsidRDefault="001A5891" w:rsidP="001A5891">
            <w:r w:rsidRPr="001A5891">
              <w:t>«Проектирование индивидуального маршрута изучения литературного произведения на уроках в основной школе»</w:t>
            </w:r>
          </w:p>
        </w:tc>
        <w:tc>
          <w:tcPr>
            <w:tcW w:w="2640" w:type="dxa"/>
            <w:shd w:val="clear" w:color="auto" w:fill="auto"/>
          </w:tcPr>
          <w:p w:rsidR="001A5891" w:rsidRPr="00A24A07" w:rsidRDefault="0018315E" w:rsidP="001A5891">
            <w:proofErr w:type="spellStart"/>
            <w:r w:rsidRPr="0018315E">
              <w:t>Атмаева</w:t>
            </w:r>
            <w:proofErr w:type="spellEnd"/>
            <w:r w:rsidRPr="0018315E">
              <w:t xml:space="preserve"> Е. В.</w:t>
            </w:r>
          </w:p>
        </w:tc>
        <w:tc>
          <w:tcPr>
            <w:tcW w:w="4678" w:type="dxa"/>
            <w:shd w:val="clear" w:color="auto" w:fill="auto"/>
          </w:tcPr>
          <w:p w:rsidR="001A5891" w:rsidRDefault="00456651" w:rsidP="001A5891">
            <w:hyperlink r:id="rId12" w:history="1">
              <w:r w:rsidR="0018315E" w:rsidRPr="00D33212">
                <w:rPr>
                  <w:rStyle w:val="a3"/>
                </w:rPr>
                <w:t>http://fgos.iro.perm.ru/fgos/stati-obshchego-kharaktera?view=fcontent&amp;task=view&amp;id=2416</w:t>
              </w:r>
            </w:hyperlink>
            <w:r w:rsidR="0018315E">
              <w:t xml:space="preserve"> </w:t>
            </w:r>
          </w:p>
          <w:p w:rsidR="00456651" w:rsidRDefault="00456651" w:rsidP="001A5891"/>
          <w:p w:rsidR="00456651" w:rsidRPr="00A24A07" w:rsidRDefault="00456651" w:rsidP="001A5891">
            <w:hyperlink r:id="rId13" w:history="1">
              <w:r w:rsidRPr="00C539DC">
                <w:rPr>
                  <w:rStyle w:val="a3"/>
                </w:rPr>
                <w:t>http://www.fgos.iro.perm.ru/uchrezhdeniya/ploshchadki/maou-gimnaziya-chajkovskij/otchet?view=reports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E21EBA" w:rsidRDefault="00E21EBA" w:rsidP="00E21EBA">
      <w:pPr>
        <w:ind w:left="360"/>
      </w:pPr>
    </w:p>
    <w:p w:rsidR="00E21EBA" w:rsidRDefault="00E21EBA" w:rsidP="00E21EBA">
      <w:pPr>
        <w:numPr>
          <w:ilvl w:val="0"/>
          <w:numId w:val="1"/>
        </w:numPr>
        <w:ind w:left="0" w:firstLine="360"/>
        <w:sectPr w:rsidR="00E21EBA" w:rsidSect="00B83211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E21EBA" w:rsidRPr="00A24A07" w:rsidRDefault="00E21EBA" w:rsidP="00E21EBA">
      <w:pPr>
        <w:numPr>
          <w:ilvl w:val="0"/>
          <w:numId w:val="1"/>
        </w:numPr>
        <w:ind w:left="0" w:firstLine="360"/>
      </w:pPr>
      <w:r w:rsidRPr="00A24A07">
        <w:lastRenderedPageBreak/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</w:p>
    <w:p w:rsidR="00E21EBA" w:rsidRPr="00A24A07" w:rsidRDefault="00E21EBA" w:rsidP="00E21EBA">
      <w:pPr>
        <w:ind w:firstLine="360"/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665"/>
        <w:gridCol w:w="3472"/>
        <w:gridCol w:w="2552"/>
      </w:tblGrid>
      <w:tr w:rsidR="00E21EBA" w:rsidTr="00A64BBE">
        <w:tc>
          <w:tcPr>
            <w:tcW w:w="1484" w:type="dxa"/>
            <w:shd w:val="clear" w:color="auto" w:fill="auto"/>
          </w:tcPr>
          <w:p w:rsidR="00E21EBA" w:rsidRPr="00C82EB5" w:rsidRDefault="00E21EBA" w:rsidP="00A64BBE">
            <w:pPr>
              <w:ind w:firstLine="360"/>
              <w:rPr>
                <w:b/>
                <w:sz w:val="24"/>
                <w:szCs w:val="24"/>
              </w:rPr>
            </w:pPr>
            <w:r w:rsidRPr="00C82EB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E21EBA" w:rsidRPr="00C82EB5" w:rsidRDefault="00E21EBA" w:rsidP="00A64BBE">
            <w:pPr>
              <w:ind w:firstLine="360"/>
              <w:rPr>
                <w:b/>
                <w:sz w:val="24"/>
                <w:szCs w:val="24"/>
              </w:rPr>
            </w:pPr>
            <w:r w:rsidRPr="00C82EB5">
              <w:rPr>
                <w:b/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3472" w:type="dxa"/>
            <w:shd w:val="clear" w:color="auto" w:fill="auto"/>
          </w:tcPr>
          <w:p w:rsidR="00E21EBA" w:rsidRPr="00C82EB5" w:rsidRDefault="00E21EBA" w:rsidP="00A64BBE">
            <w:pPr>
              <w:ind w:firstLine="360"/>
              <w:rPr>
                <w:b/>
                <w:sz w:val="24"/>
                <w:szCs w:val="24"/>
              </w:rPr>
            </w:pPr>
            <w:r w:rsidRPr="00C82EB5">
              <w:rPr>
                <w:b/>
                <w:sz w:val="24"/>
                <w:szCs w:val="24"/>
              </w:rPr>
              <w:t xml:space="preserve">Содержание транслируемого опыта </w:t>
            </w:r>
            <w:r w:rsidRPr="00C82EB5">
              <w:rPr>
                <w:b/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2552" w:type="dxa"/>
            <w:shd w:val="clear" w:color="auto" w:fill="auto"/>
          </w:tcPr>
          <w:p w:rsidR="00E21EBA" w:rsidRPr="00C82EB5" w:rsidRDefault="00E21EBA" w:rsidP="00E21EBA">
            <w:pPr>
              <w:rPr>
                <w:b/>
                <w:sz w:val="24"/>
                <w:szCs w:val="24"/>
              </w:rPr>
            </w:pPr>
            <w:r w:rsidRPr="00C82EB5">
              <w:rPr>
                <w:b/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C82EB5">
              <w:rPr>
                <w:b/>
                <w:i/>
                <w:sz w:val="24"/>
                <w:szCs w:val="24"/>
              </w:rPr>
              <w:t>(сертификат, диплом, др.)</w:t>
            </w:r>
          </w:p>
        </w:tc>
      </w:tr>
      <w:tr w:rsidR="00E21EBA" w:rsidTr="00A64BBE">
        <w:tc>
          <w:tcPr>
            <w:tcW w:w="10173" w:type="dxa"/>
            <w:gridSpan w:val="4"/>
            <w:shd w:val="clear" w:color="auto" w:fill="auto"/>
          </w:tcPr>
          <w:p w:rsidR="00E21EBA" w:rsidRPr="00C82EB5" w:rsidRDefault="00E21EBA" w:rsidP="00A64BBE">
            <w:pPr>
              <w:ind w:firstLine="360"/>
              <w:rPr>
                <w:b/>
                <w:sz w:val="24"/>
                <w:szCs w:val="24"/>
              </w:rPr>
            </w:pPr>
            <w:r w:rsidRPr="00C82EB5">
              <w:rPr>
                <w:b/>
                <w:sz w:val="24"/>
                <w:szCs w:val="24"/>
              </w:rPr>
              <w:t>Институциональный уровень</w:t>
            </w:r>
          </w:p>
        </w:tc>
      </w:tr>
      <w:tr w:rsidR="00E21EBA" w:rsidTr="0018315E">
        <w:trPr>
          <w:trHeight w:val="898"/>
        </w:trPr>
        <w:tc>
          <w:tcPr>
            <w:tcW w:w="1484" w:type="dxa"/>
            <w:shd w:val="clear" w:color="auto" w:fill="auto"/>
          </w:tcPr>
          <w:p w:rsidR="00E21EBA" w:rsidRPr="00C82EB5" w:rsidRDefault="00C82EB5" w:rsidP="00A64BBE">
            <w:pPr>
              <w:ind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2018</w:t>
            </w:r>
          </w:p>
        </w:tc>
        <w:tc>
          <w:tcPr>
            <w:tcW w:w="2665" w:type="dxa"/>
            <w:shd w:val="clear" w:color="auto" w:fill="auto"/>
          </w:tcPr>
          <w:p w:rsidR="00E21EBA" w:rsidRPr="00C82EB5" w:rsidRDefault="0018315E" w:rsidP="00C8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семинаров</w:t>
            </w:r>
            <w:r w:rsidR="00C82EB5" w:rsidRPr="00C82E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участие в конференции – проведение  мастер-классов (</w:t>
            </w:r>
            <w:proofErr w:type="spellStart"/>
            <w:r>
              <w:rPr>
                <w:sz w:val="24"/>
                <w:szCs w:val="24"/>
              </w:rPr>
              <w:t>Атмаева</w:t>
            </w:r>
            <w:proofErr w:type="spellEnd"/>
            <w:r>
              <w:rPr>
                <w:sz w:val="24"/>
                <w:szCs w:val="24"/>
              </w:rPr>
              <w:t xml:space="preserve"> Е. В., </w:t>
            </w:r>
            <w:proofErr w:type="spellStart"/>
            <w:r>
              <w:rPr>
                <w:sz w:val="24"/>
                <w:szCs w:val="24"/>
              </w:rPr>
              <w:t>Зюрина</w:t>
            </w:r>
            <w:proofErr w:type="spellEnd"/>
            <w:r>
              <w:rPr>
                <w:sz w:val="24"/>
                <w:szCs w:val="24"/>
              </w:rPr>
              <w:t xml:space="preserve"> Т. А., </w:t>
            </w: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Т. А.)</w:t>
            </w:r>
          </w:p>
        </w:tc>
        <w:tc>
          <w:tcPr>
            <w:tcW w:w="3472" w:type="dxa"/>
            <w:shd w:val="clear" w:color="auto" w:fill="auto"/>
          </w:tcPr>
          <w:p w:rsidR="00E21EBA" w:rsidRPr="00C82EB5" w:rsidRDefault="0018315E" w:rsidP="00183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Педагогами представлен опыт формирования   у учащихся 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умений в области  интерпретации  текста: проектирование ИОП в изучении худ произведения; написание отзыва на книгу; формирование умений по определению контекстов, контекстной информации, формулированию суждения.</w:t>
            </w:r>
          </w:p>
        </w:tc>
        <w:tc>
          <w:tcPr>
            <w:tcW w:w="2552" w:type="dxa"/>
            <w:shd w:val="clear" w:color="auto" w:fill="auto"/>
          </w:tcPr>
          <w:p w:rsidR="00E21EBA" w:rsidRPr="00C82EB5" w:rsidRDefault="00C82EB5" w:rsidP="00C82EB5">
            <w:pPr>
              <w:ind w:hanging="81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 xml:space="preserve"> Сертификаты институционального уровня</w:t>
            </w:r>
          </w:p>
        </w:tc>
      </w:tr>
      <w:tr w:rsidR="00E21EBA" w:rsidTr="00A64BBE">
        <w:tc>
          <w:tcPr>
            <w:tcW w:w="10173" w:type="dxa"/>
            <w:gridSpan w:val="4"/>
            <w:shd w:val="clear" w:color="auto" w:fill="auto"/>
          </w:tcPr>
          <w:p w:rsidR="00E21EBA" w:rsidRPr="00C82EB5" w:rsidRDefault="00E21EBA" w:rsidP="00A64BBE">
            <w:pPr>
              <w:ind w:firstLine="360"/>
              <w:rPr>
                <w:b/>
                <w:sz w:val="24"/>
                <w:szCs w:val="24"/>
              </w:rPr>
            </w:pPr>
            <w:r w:rsidRPr="00C82EB5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E21EBA" w:rsidTr="00A64BBE">
        <w:tc>
          <w:tcPr>
            <w:tcW w:w="1484" w:type="dxa"/>
            <w:shd w:val="clear" w:color="auto" w:fill="auto"/>
          </w:tcPr>
          <w:p w:rsidR="00E21EBA" w:rsidRPr="00C82EB5" w:rsidRDefault="00C82EB5" w:rsidP="00A64BBE">
            <w:pPr>
              <w:ind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2018, 2019</w:t>
            </w:r>
          </w:p>
        </w:tc>
        <w:tc>
          <w:tcPr>
            <w:tcW w:w="2665" w:type="dxa"/>
            <w:shd w:val="clear" w:color="auto" w:fill="auto"/>
          </w:tcPr>
          <w:p w:rsidR="00E21EBA" w:rsidRPr="00C82EB5" w:rsidRDefault="0018315E" w:rsidP="00C82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семинаров  по</w:t>
            </w:r>
            <w:proofErr w:type="gramEnd"/>
            <w:r>
              <w:rPr>
                <w:sz w:val="24"/>
                <w:szCs w:val="24"/>
              </w:rPr>
              <w:t xml:space="preserve"> реализации проекта ШИОП</w:t>
            </w:r>
            <w:r w:rsidR="00C82EB5" w:rsidRPr="00C82E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участие  в  конференции – проведение </w:t>
            </w:r>
            <w:r w:rsidR="00C82EB5" w:rsidRPr="00C82EB5">
              <w:rPr>
                <w:sz w:val="24"/>
                <w:szCs w:val="24"/>
              </w:rPr>
              <w:t xml:space="preserve"> мастер-класс</w:t>
            </w:r>
            <w:r>
              <w:rPr>
                <w:sz w:val="24"/>
                <w:szCs w:val="24"/>
              </w:rPr>
              <w:t xml:space="preserve">а (Долганова О. М., </w:t>
            </w: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Т. А.</w:t>
            </w:r>
            <w:r w:rsidR="00C82EB5" w:rsidRPr="00C82E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Дудник В. Е.); участие в муниципальном конкурсе методических и дидактических материалов (</w:t>
            </w:r>
            <w:proofErr w:type="spellStart"/>
            <w:r>
              <w:rPr>
                <w:sz w:val="24"/>
                <w:szCs w:val="24"/>
              </w:rPr>
              <w:t>Атмаева</w:t>
            </w:r>
            <w:proofErr w:type="spellEnd"/>
            <w:r>
              <w:rPr>
                <w:sz w:val="24"/>
                <w:szCs w:val="24"/>
              </w:rPr>
              <w:t xml:space="preserve"> Е. В.  1 место; </w:t>
            </w:r>
            <w:proofErr w:type="spellStart"/>
            <w:r>
              <w:rPr>
                <w:sz w:val="24"/>
                <w:szCs w:val="24"/>
              </w:rPr>
              <w:t>Зюрина</w:t>
            </w:r>
            <w:proofErr w:type="spellEnd"/>
            <w:r>
              <w:rPr>
                <w:sz w:val="24"/>
                <w:szCs w:val="24"/>
              </w:rPr>
              <w:t xml:space="preserve"> Т. А. – 2 место)</w:t>
            </w:r>
          </w:p>
        </w:tc>
        <w:tc>
          <w:tcPr>
            <w:tcW w:w="3472" w:type="dxa"/>
            <w:shd w:val="clear" w:color="auto" w:fill="auto"/>
          </w:tcPr>
          <w:p w:rsidR="00E21EBA" w:rsidRPr="00C82EB5" w:rsidRDefault="0018315E" w:rsidP="00A64BBE">
            <w:pPr>
              <w:ind w:firstLine="360"/>
              <w:rPr>
                <w:sz w:val="24"/>
                <w:szCs w:val="24"/>
              </w:rPr>
            </w:pPr>
            <w:r w:rsidRPr="0018315E">
              <w:rPr>
                <w:sz w:val="24"/>
                <w:szCs w:val="24"/>
              </w:rPr>
              <w:t xml:space="preserve">Педагогами представлен опыт формирования   у учащихся  </w:t>
            </w:r>
            <w:proofErr w:type="spellStart"/>
            <w:r w:rsidRPr="0018315E">
              <w:rPr>
                <w:sz w:val="24"/>
                <w:szCs w:val="24"/>
              </w:rPr>
              <w:t>метапредметных</w:t>
            </w:r>
            <w:proofErr w:type="spellEnd"/>
            <w:r w:rsidRPr="0018315E">
              <w:rPr>
                <w:sz w:val="24"/>
                <w:szCs w:val="24"/>
              </w:rPr>
              <w:t xml:space="preserve"> умений в области  интерпретации  текста: проектирование ИОП в изучении худ произведения; написание отзыва на книгу; формирование умений по определению контекстов, контекстной информации, формулированию суждения</w:t>
            </w:r>
          </w:p>
        </w:tc>
        <w:tc>
          <w:tcPr>
            <w:tcW w:w="2552" w:type="dxa"/>
            <w:shd w:val="clear" w:color="auto" w:fill="auto"/>
          </w:tcPr>
          <w:p w:rsidR="00E21EBA" w:rsidRPr="00C82EB5" w:rsidRDefault="00C82EB5" w:rsidP="00C82EB5">
            <w:pPr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Сертификаты  муниципального уровня</w:t>
            </w:r>
          </w:p>
        </w:tc>
      </w:tr>
      <w:tr w:rsidR="00E21EBA" w:rsidTr="00A64BBE">
        <w:tc>
          <w:tcPr>
            <w:tcW w:w="10173" w:type="dxa"/>
            <w:gridSpan w:val="4"/>
            <w:shd w:val="clear" w:color="auto" w:fill="auto"/>
          </w:tcPr>
          <w:p w:rsidR="00E21EBA" w:rsidRPr="00C82EB5" w:rsidRDefault="00E21EBA" w:rsidP="00A64BBE">
            <w:pPr>
              <w:ind w:firstLine="360"/>
              <w:rPr>
                <w:b/>
                <w:sz w:val="24"/>
                <w:szCs w:val="24"/>
              </w:rPr>
            </w:pPr>
            <w:r w:rsidRPr="00C82EB5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E21EBA" w:rsidTr="00A64BBE">
        <w:tc>
          <w:tcPr>
            <w:tcW w:w="1484" w:type="dxa"/>
            <w:shd w:val="clear" w:color="auto" w:fill="auto"/>
          </w:tcPr>
          <w:p w:rsidR="00E21EBA" w:rsidRPr="00C82EB5" w:rsidRDefault="00C82EB5" w:rsidP="00A64BBE">
            <w:pPr>
              <w:ind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2019</w:t>
            </w:r>
          </w:p>
        </w:tc>
        <w:tc>
          <w:tcPr>
            <w:tcW w:w="2665" w:type="dxa"/>
            <w:shd w:val="clear" w:color="auto" w:fill="auto"/>
          </w:tcPr>
          <w:p w:rsidR="00E21EBA" w:rsidRPr="00C82EB5" w:rsidRDefault="0018315E" w:rsidP="0018315E">
            <w:pPr>
              <w:ind w:firstLine="360"/>
              <w:rPr>
                <w:sz w:val="24"/>
                <w:szCs w:val="24"/>
              </w:rPr>
            </w:pPr>
            <w:r w:rsidRPr="0018315E">
              <w:rPr>
                <w:sz w:val="24"/>
                <w:szCs w:val="24"/>
              </w:rPr>
              <w:t>Проведение семинаров  по реализации проекта ШИОП</w:t>
            </w:r>
            <w:r>
              <w:rPr>
                <w:sz w:val="24"/>
                <w:szCs w:val="24"/>
              </w:rPr>
              <w:t xml:space="preserve"> в г. Лысьва, г. Пермь, ,  участие  в </w:t>
            </w:r>
            <w:r w:rsidRPr="0018315E">
              <w:rPr>
                <w:sz w:val="24"/>
                <w:szCs w:val="24"/>
              </w:rPr>
              <w:t xml:space="preserve">Научно-практической конференции "Достижение </w:t>
            </w:r>
            <w:proofErr w:type="spellStart"/>
            <w:r w:rsidRPr="0018315E">
              <w:rPr>
                <w:sz w:val="24"/>
                <w:szCs w:val="24"/>
              </w:rPr>
              <w:t>метапредметных</w:t>
            </w:r>
            <w:proofErr w:type="spellEnd"/>
            <w:r w:rsidRPr="0018315E">
              <w:rPr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18315E">
              <w:rPr>
                <w:sz w:val="24"/>
                <w:szCs w:val="24"/>
              </w:rPr>
              <w:t>апробационных</w:t>
            </w:r>
            <w:proofErr w:type="spellEnd"/>
            <w:r w:rsidRPr="0018315E">
              <w:rPr>
                <w:sz w:val="24"/>
                <w:szCs w:val="24"/>
              </w:rPr>
              <w:t xml:space="preserve"> </w:t>
            </w:r>
            <w:r w:rsidRPr="0018315E">
              <w:rPr>
                <w:sz w:val="24"/>
                <w:szCs w:val="24"/>
              </w:rPr>
              <w:lastRenderedPageBreak/>
              <w:t>площадок"</w:t>
            </w:r>
            <w:r>
              <w:rPr>
                <w:sz w:val="24"/>
                <w:szCs w:val="24"/>
              </w:rPr>
              <w:t xml:space="preserve"> </w:t>
            </w:r>
            <w:r w:rsidRPr="0018315E">
              <w:rPr>
                <w:sz w:val="24"/>
                <w:szCs w:val="24"/>
              </w:rPr>
              <w:t>– проведение  мастер-класса (</w:t>
            </w:r>
            <w:proofErr w:type="spellStart"/>
            <w:r>
              <w:rPr>
                <w:sz w:val="24"/>
                <w:szCs w:val="24"/>
              </w:rPr>
              <w:t>Атмаева</w:t>
            </w:r>
            <w:proofErr w:type="spellEnd"/>
            <w:r>
              <w:rPr>
                <w:sz w:val="24"/>
                <w:szCs w:val="24"/>
              </w:rPr>
              <w:t xml:space="preserve"> Е. В., </w:t>
            </w:r>
            <w:proofErr w:type="spellStart"/>
            <w:r>
              <w:rPr>
                <w:sz w:val="24"/>
                <w:szCs w:val="24"/>
              </w:rPr>
              <w:t>Зюрина</w:t>
            </w:r>
            <w:proofErr w:type="spellEnd"/>
            <w:r>
              <w:rPr>
                <w:sz w:val="24"/>
                <w:szCs w:val="24"/>
              </w:rPr>
              <w:t xml:space="preserve"> Т. А.)</w:t>
            </w:r>
          </w:p>
        </w:tc>
        <w:tc>
          <w:tcPr>
            <w:tcW w:w="3472" w:type="dxa"/>
            <w:shd w:val="clear" w:color="auto" w:fill="auto"/>
          </w:tcPr>
          <w:p w:rsidR="00E21EBA" w:rsidRPr="00C82EB5" w:rsidRDefault="0018315E" w:rsidP="00A64BBE">
            <w:pPr>
              <w:ind w:firstLine="360"/>
              <w:rPr>
                <w:sz w:val="24"/>
                <w:szCs w:val="24"/>
              </w:rPr>
            </w:pPr>
            <w:r w:rsidRPr="0018315E">
              <w:rPr>
                <w:sz w:val="24"/>
                <w:szCs w:val="24"/>
              </w:rPr>
              <w:lastRenderedPageBreak/>
              <w:t xml:space="preserve">Педагогами представлен опыт формирования   у учащихся  </w:t>
            </w:r>
            <w:proofErr w:type="spellStart"/>
            <w:r w:rsidRPr="0018315E">
              <w:rPr>
                <w:sz w:val="24"/>
                <w:szCs w:val="24"/>
              </w:rPr>
              <w:t>метапредметных</w:t>
            </w:r>
            <w:proofErr w:type="spellEnd"/>
            <w:r w:rsidRPr="0018315E">
              <w:rPr>
                <w:sz w:val="24"/>
                <w:szCs w:val="24"/>
              </w:rPr>
              <w:t xml:space="preserve"> умений в области  интерпретации  текста: проектирование ИОП в изучении худ произведения; написание отзыва на книгу; формирование умений по определению контекстов, контекстной информации, формулированию суждения</w:t>
            </w:r>
          </w:p>
        </w:tc>
        <w:tc>
          <w:tcPr>
            <w:tcW w:w="2552" w:type="dxa"/>
            <w:shd w:val="clear" w:color="auto" w:fill="auto"/>
          </w:tcPr>
          <w:p w:rsidR="00E21EBA" w:rsidRPr="00C82EB5" w:rsidRDefault="00C82EB5" w:rsidP="00C82EB5">
            <w:pPr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Диплом Победителя конкурса  ШИОП за разработку и реализацию методического проекта «Практики по формированию</w:t>
            </w:r>
            <w:r>
              <w:rPr>
                <w:sz w:val="24"/>
                <w:szCs w:val="24"/>
              </w:rPr>
              <w:t xml:space="preserve"> и оценке умения интерпретирова</w:t>
            </w:r>
            <w:r w:rsidRPr="00C82EB5">
              <w:rPr>
                <w:sz w:val="24"/>
                <w:szCs w:val="24"/>
              </w:rPr>
              <w:t>ть»</w:t>
            </w:r>
          </w:p>
        </w:tc>
      </w:tr>
      <w:tr w:rsidR="00E21EBA" w:rsidTr="00A64BBE">
        <w:tc>
          <w:tcPr>
            <w:tcW w:w="10173" w:type="dxa"/>
            <w:gridSpan w:val="4"/>
            <w:shd w:val="clear" w:color="auto" w:fill="auto"/>
          </w:tcPr>
          <w:p w:rsidR="00E21EBA" w:rsidRPr="00C82EB5" w:rsidRDefault="00E21EBA" w:rsidP="00A64BBE">
            <w:pPr>
              <w:ind w:firstLine="360"/>
              <w:rPr>
                <w:sz w:val="24"/>
                <w:szCs w:val="24"/>
              </w:rPr>
            </w:pPr>
            <w:r w:rsidRPr="00C82EB5">
              <w:rPr>
                <w:sz w:val="24"/>
                <w:szCs w:val="24"/>
              </w:rPr>
              <w:t>Уровень Российской Федерации</w:t>
            </w:r>
          </w:p>
        </w:tc>
      </w:tr>
      <w:tr w:rsidR="00E21EBA" w:rsidTr="00A64BBE">
        <w:tc>
          <w:tcPr>
            <w:tcW w:w="1484" w:type="dxa"/>
            <w:shd w:val="clear" w:color="auto" w:fill="auto"/>
          </w:tcPr>
          <w:p w:rsidR="00E21EBA" w:rsidRPr="00A24A07" w:rsidRDefault="00C82EB5" w:rsidP="00A64BBE">
            <w:pPr>
              <w:ind w:firstLine="360"/>
            </w:pPr>
            <w:r>
              <w:t>нет</w:t>
            </w:r>
          </w:p>
        </w:tc>
        <w:tc>
          <w:tcPr>
            <w:tcW w:w="2665" w:type="dxa"/>
            <w:shd w:val="clear" w:color="auto" w:fill="auto"/>
          </w:tcPr>
          <w:p w:rsidR="00E21EBA" w:rsidRPr="00A24A07" w:rsidRDefault="00E21EBA" w:rsidP="00A64BBE">
            <w:pPr>
              <w:ind w:firstLine="360"/>
            </w:pPr>
          </w:p>
        </w:tc>
        <w:tc>
          <w:tcPr>
            <w:tcW w:w="3472" w:type="dxa"/>
            <w:shd w:val="clear" w:color="auto" w:fill="auto"/>
          </w:tcPr>
          <w:p w:rsidR="00E21EBA" w:rsidRPr="00A24A07" w:rsidRDefault="00E21EBA" w:rsidP="00A64BBE">
            <w:pPr>
              <w:ind w:firstLine="360"/>
            </w:pPr>
          </w:p>
        </w:tc>
        <w:tc>
          <w:tcPr>
            <w:tcW w:w="2552" w:type="dxa"/>
            <w:shd w:val="clear" w:color="auto" w:fill="auto"/>
          </w:tcPr>
          <w:p w:rsidR="00E21EBA" w:rsidRPr="00A24A07" w:rsidRDefault="00E21EBA" w:rsidP="00A64BBE">
            <w:pPr>
              <w:ind w:firstLine="360"/>
            </w:pPr>
          </w:p>
        </w:tc>
      </w:tr>
      <w:tr w:rsidR="00E21EBA" w:rsidTr="00A64BBE">
        <w:tc>
          <w:tcPr>
            <w:tcW w:w="1484" w:type="dxa"/>
            <w:shd w:val="clear" w:color="auto" w:fill="auto"/>
          </w:tcPr>
          <w:p w:rsidR="00E21EBA" w:rsidRPr="00A24A07" w:rsidRDefault="00E21EBA" w:rsidP="00A64BBE">
            <w:pPr>
              <w:ind w:firstLine="360"/>
            </w:pPr>
          </w:p>
        </w:tc>
        <w:tc>
          <w:tcPr>
            <w:tcW w:w="2665" w:type="dxa"/>
            <w:shd w:val="clear" w:color="auto" w:fill="auto"/>
          </w:tcPr>
          <w:p w:rsidR="00E21EBA" w:rsidRPr="00A24A07" w:rsidRDefault="00E21EBA" w:rsidP="00A64BBE">
            <w:pPr>
              <w:ind w:firstLine="360"/>
            </w:pPr>
          </w:p>
        </w:tc>
        <w:tc>
          <w:tcPr>
            <w:tcW w:w="3472" w:type="dxa"/>
            <w:shd w:val="clear" w:color="auto" w:fill="auto"/>
          </w:tcPr>
          <w:p w:rsidR="00E21EBA" w:rsidRPr="00A24A07" w:rsidRDefault="00E21EBA" w:rsidP="00A64BBE">
            <w:pPr>
              <w:ind w:firstLine="360"/>
            </w:pPr>
          </w:p>
        </w:tc>
        <w:tc>
          <w:tcPr>
            <w:tcW w:w="2552" w:type="dxa"/>
            <w:shd w:val="clear" w:color="auto" w:fill="auto"/>
          </w:tcPr>
          <w:p w:rsidR="00E21EBA" w:rsidRPr="00A24A07" w:rsidRDefault="00E21EBA" w:rsidP="00A64BBE">
            <w:pPr>
              <w:ind w:firstLine="360"/>
            </w:pPr>
          </w:p>
        </w:tc>
      </w:tr>
    </w:tbl>
    <w:p w:rsidR="00E21EBA" w:rsidRPr="00A24A07" w:rsidRDefault="00E21EBA" w:rsidP="00E21EBA">
      <w:pPr>
        <w:ind w:firstLine="360"/>
      </w:pPr>
    </w:p>
    <w:p w:rsidR="00E21EBA" w:rsidRPr="00A24A07" w:rsidRDefault="00E21EBA" w:rsidP="00E21EBA">
      <w:pPr>
        <w:numPr>
          <w:ilvl w:val="0"/>
          <w:numId w:val="1"/>
        </w:numPr>
        <w:ind w:left="0" w:firstLine="360"/>
      </w:pPr>
      <w:r w:rsidRPr="00A24A07">
        <w:t xml:space="preserve">Перспективы работы в статусе краевой </w:t>
      </w:r>
      <w:proofErr w:type="spellStart"/>
      <w:r w:rsidRPr="00A24A07">
        <w:t>апробационной</w:t>
      </w:r>
      <w:proofErr w:type="spellEnd"/>
      <w:r w:rsidRPr="00A24A07">
        <w:t xml:space="preserve"> площадки в 2020 г. </w:t>
      </w:r>
    </w:p>
    <w:p w:rsidR="00E21EBA" w:rsidRPr="0018315E" w:rsidRDefault="00E21EBA" w:rsidP="0018315E">
      <w:pPr>
        <w:pStyle w:val="a4"/>
        <w:numPr>
          <w:ilvl w:val="1"/>
          <w:numId w:val="1"/>
        </w:numPr>
        <w:ind w:left="709"/>
        <w:rPr>
          <w:b/>
        </w:rPr>
      </w:pPr>
      <w:r w:rsidRPr="00A24A07">
        <w:t xml:space="preserve">тема/темы </w:t>
      </w:r>
      <w:proofErr w:type="gramStart"/>
      <w:r w:rsidRPr="0018315E">
        <w:rPr>
          <w:b/>
        </w:rPr>
        <w:t>_«</w:t>
      </w:r>
      <w:proofErr w:type="gramEnd"/>
      <w:r w:rsidRPr="0018315E">
        <w:rPr>
          <w:b/>
        </w:rPr>
        <w:t>Интерпретация текста: разработка образовательных практик»</w:t>
      </w:r>
    </w:p>
    <w:p w:rsidR="00E21EBA" w:rsidRDefault="00E21EBA" w:rsidP="00E21EBA">
      <w:pPr>
        <w:numPr>
          <w:ilvl w:val="1"/>
          <w:numId w:val="1"/>
        </w:numPr>
        <w:ind w:left="0" w:firstLine="360"/>
      </w:pPr>
      <w:r w:rsidRPr="00A24A07">
        <w:t xml:space="preserve">количество участников реализации программы </w:t>
      </w:r>
      <w:proofErr w:type="spellStart"/>
      <w:r w:rsidRPr="00A24A07">
        <w:t>апробацион</w:t>
      </w:r>
      <w:r>
        <w:t>ной</w:t>
      </w:r>
      <w:proofErr w:type="spellEnd"/>
      <w:r>
        <w:t xml:space="preserve"> деятельности (планируемое) – 9-10 человек</w:t>
      </w:r>
    </w:p>
    <w:p w:rsidR="00E21EBA" w:rsidRPr="0018315E" w:rsidRDefault="00E21EBA" w:rsidP="00E21EBA">
      <w:pPr>
        <w:numPr>
          <w:ilvl w:val="1"/>
          <w:numId w:val="1"/>
        </w:numPr>
        <w:ind w:left="0" w:firstLine="360"/>
      </w:pPr>
      <w:r w:rsidRPr="0018315E">
        <w:t xml:space="preserve">участие в научно-методических проектах (название проекта) </w:t>
      </w:r>
    </w:p>
    <w:p w:rsidR="0018315E" w:rsidRPr="0018315E" w:rsidRDefault="0018315E" w:rsidP="0018315E">
      <w:pPr>
        <w:rPr>
          <w:b/>
          <w:highlight w:val="yellow"/>
        </w:rPr>
      </w:pPr>
      <w:r w:rsidRPr="0018315E">
        <w:t xml:space="preserve">- </w:t>
      </w:r>
      <w:r w:rsidRPr="0018315E">
        <w:rPr>
          <w:b/>
        </w:rPr>
        <w:t xml:space="preserve">Научно-практической конференции "Достижение </w:t>
      </w:r>
      <w:proofErr w:type="spellStart"/>
      <w:r w:rsidRPr="0018315E">
        <w:rPr>
          <w:b/>
        </w:rPr>
        <w:t>метапредметных</w:t>
      </w:r>
      <w:proofErr w:type="spellEnd"/>
      <w:r w:rsidRPr="0018315E">
        <w:rPr>
          <w:b/>
        </w:rPr>
        <w:t xml:space="preserve"> и новых предметных умений ФГОС в основной школе: из опыта работы краевых </w:t>
      </w:r>
      <w:proofErr w:type="spellStart"/>
      <w:r w:rsidRPr="0018315E">
        <w:rPr>
          <w:b/>
        </w:rPr>
        <w:t>апробационных</w:t>
      </w:r>
      <w:proofErr w:type="spellEnd"/>
      <w:r w:rsidRPr="0018315E">
        <w:rPr>
          <w:b/>
        </w:rPr>
        <w:t xml:space="preserve"> площадок" в 2020 г.</w:t>
      </w:r>
    </w:p>
    <w:p w:rsidR="00E21EBA" w:rsidRPr="0018315E" w:rsidRDefault="00E21EBA" w:rsidP="00C82EB5">
      <w:pPr>
        <w:rPr>
          <w:b/>
        </w:rPr>
      </w:pPr>
    </w:p>
    <w:p w:rsidR="00E21EBA" w:rsidRPr="00A24A07" w:rsidRDefault="00E21EBA" w:rsidP="00E21EBA">
      <w:pPr>
        <w:ind w:firstLine="360"/>
      </w:pPr>
      <w:proofErr w:type="spellStart"/>
      <w:r>
        <w:t>И.о</w:t>
      </w:r>
      <w:proofErr w:type="spellEnd"/>
      <w:r>
        <w:t xml:space="preserve">. </w:t>
      </w:r>
      <w:proofErr w:type="gramStart"/>
      <w:r>
        <w:t>д</w:t>
      </w:r>
      <w:r w:rsidRPr="00A24A07">
        <w:t>иректор</w:t>
      </w:r>
      <w:r>
        <w:t xml:space="preserve">а </w:t>
      </w:r>
      <w:r w:rsidRPr="00A24A07">
        <w:t xml:space="preserve"> </w:t>
      </w:r>
      <w:r>
        <w:t>МАОУ</w:t>
      </w:r>
      <w:proofErr w:type="gramEnd"/>
      <w:r>
        <w:t xml:space="preserve"> «Гимназия» </w:t>
      </w:r>
      <w:r>
        <w:tab/>
      </w:r>
      <w:r>
        <w:tab/>
        <w:t xml:space="preserve">Е. В. Вершинина </w:t>
      </w:r>
      <w:r w:rsidRPr="00A24A07">
        <w:t>/</w:t>
      </w:r>
      <w:r w:rsidR="0018315E">
        <w:t>_________</w:t>
      </w:r>
    </w:p>
    <w:p w:rsidR="00F27C63" w:rsidRDefault="00F27C63"/>
    <w:sectPr w:rsidR="00F2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A"/>
    <w:rsid w:val="0018315E"/>
    <w:rsid w:val="001A5891"/>
    <w:rsid w:val="00456651"/>
    <w:rsid w:val="00C82EB5"/>
    <w:rsid w:val="00E21EBA"/>
    <w:rsid w:val="00F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4A12"/>
  <w15:chartTrackingRefBased/>
  <w15:docId w15:val="{12FFB081-249F-4A85-AB49-8D7DC045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E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fgos/obshie-meroprijatija?view=faction&amp;task=view&amp;id=229" TargetMode="External"/><Relationship Id="rId13" Type="http://schemas.openxmlformats.org/officeDocument/2006/relationships/hyperlink" Target="http://www.fgos.iro.perm.ru/uchrezhdeniya/ploshchadki/maou-gimnaziya-chajkovskij/otchet?view=re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.iro.perm.ru" TargetMode="External"/><Relationship Id="rId12" Type="http://schemas.openxmlformats.org/officeDocument/2006/relationships/hyperlink" Target="http://fgos.iro.perm.ru/fgos/stati-obshchego-kharaktera?view=fcontent&amp;task=view&amp;id=2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ptember2@ya.ru" TargetMode="External"/><Relationship Id="rId11" Type="http://schemas.openxmlformats.org/officeDocument/2006/relationships/hyperlink" Target="http://www.fgos.iro.perm.ru/uchrezhdeniya/ploshchadki/maou-gimnaziya-chajkovskij/otchet?view=reports" TargetMode="External"/><Relationship Id="rId5" Type="http://schemas.openxmlformats.org/officeDocument/2006/relationships/hyperlink" Target="mailto:rusol@lis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gos.iro.perm.ru/fgos/stati-obshchego-kharaktera?view=fcontent&amp;task=view&amp;id=2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aou-gimnaziya-chajkovskij/otchet?view=repor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Atmaeva_EV</dc:creator>
  <cp:keywords/>
  <dc:description/>
  <cp:lastModifiedBy>Atmaeva_EV</cp:lastModifiedBy>
  <cp:revision>5</cp:revision>
  <dcterms:created xsi:type="dcterms:W3CDTF">2019-12-12T12:55:00Z</dcterms:created>
  <dcterms:modified xsi:type="dcterms:W3CDTF">2020-01-09T11:47:00Z</dcterms:modified>
</cp:coreProperties>
</file>